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D288B" w14:textId="471F1064" w:rsidR="001A197C" w:rsidRPr="00E82E65" w:rsidRDefault="00113B6E" w:rsidP="00AF4927">
      <w:pPr>
        <w:spacing w:after="0" w:line="240" w:lineRule="auto"/>
        <w:rPr>
          <w:b/>
          <w:bCs/>
          <w:color w:val="00B050"/>
          <w:sz w:val="32"/>
          <w:szCs w:val="32"/>
        </w:rPr>
      </w:pPr>
      <w:r w:rsidRPr="00E82E65">
        <w:rPr>
          <w:b/>
          <w:bCs/>
          <w:color w:val="00B050"/>
          <w:sz w:val="32"/>
          <w:szCs w:val="32"/>
        </w:rPr>
        <w:t>Übergang in Phase Grün</w:t>
      </w:r>
    </w:p>
    <w:p w14:paraId="0DC4B41B" w14:textId="77777777" w:rsidR="00AF4927" w:rsidRPr="00AF4927" w:rsidRDefault="00AF4927" w:rsidP="00AF4927">
      <w:pPr>
        <w:spacing w:after="0" w:line="240" w:lineRule="auto"/>
        <w:rPr>
          <w:b/>
          <w:bCs/>
          <w:sz w:val="32"/>
          <w:szCs w:val="32"/>
        </w:rPr>
      </w:pPr>
    </w:p>
    <w:p w14:paraId="1BB95828" w14:textId="5074CF2C" w:rsidR="00AF4927" w:rsidRDefault="00AF4927" w:rsidP="00AF4927">
      <w:pPr>
        <w:spacing w:after="0" w:line="240" w:lineRule="auto"/>
        <w:rPr>
          <w:b/>
          <w:bCs/>
        </w:rPr>
      </w:pPr>
      <w:r w:rsidRPr="00AF4927">
        <w:rPr>
          <w:b/>
          <w:bCs/>
        </w:rPr>
        <w:t>Lieb</w:t>
      </w:r>
      <w:r>
        <w:rPr>
          <w:b/>
          <w:bCs/>
        </w:rPr>
        <w:t>e</w:t>
      </w:r>
      <w:r w:rsidRPr="00AF4927">
        <w:rPr>
          <w:b/>
          <w:bCs/>
        </w:rPr>
        <w:t xml:space="preserve"> Eltern</w:t>
      </w:r>
      <w:r>
        <w:rPr>
          <w:b/>
          <w:bCs/>
        </w:rPr>
        <w:t>,</w:t>
      </w:r>
    </w:p>
    <w:p w14:paraId="2C3CB7B5" w14:textId="77777777" w:rsidR="00AF4927" w:rsidRPr="00AF4927" w:rsidRDefault="00AF4927" w:rsidP="00AF4927">
      <w:pPr>
        <w:spacing w:after="0" w:line="240" w:lineRule="auto"/>
        <w:rPr>
          <w:b/>
          <w:bCs/>
        </w:rPr>
      </w:pPr>
    </w:p>
    <w:p w14:paraId="7C22DA97" w14:textId="0561BAEE" w:rsidR="00AF4927" w:rsidRDefault="00AF4927" w:rsidP="00C77E6E">
      <w:pPr>
        <w:spacing w:after="0" w:line="240" w:lineRule="auto"/>
        <w:jc w:val="both"/>
      </w:pPr>
      <w:r>
        <w:t xml:space="preserve">aufgrund der neuen Thüringer Verordnung über die Infektionsschutzregeln zur Eindämmung der </w:t>
      </w:r>
      <w:r w:rsidRPr="00AF4927">
        <w:t>Ausbreitung des Coronavirus SARS-CoV-2- in Kindertageseinrichtungen</w:t>
      </w:r>
      <w:r>
        <w:t xml:space="preserve"> und der weiter </w:t>
      </w:r>
      <w:r w:rsidRPr="00AF4927">
        <w:t>sinkenden</w:t>
      </w:r>
      <w:r>
        <w:t xml:space="preserve"> Fallzahlen im Landkreis Eichsfeld möchten wir Sie über folgendes informieren:</w:t>
      </w:r>
    </w:p>
    <w:p w14:paraId="114CEAD8" w14:textId="77777777" w:rsidR="00C77E6E" w:rsidRDefault="00C77E6E" w:rsidP="00C77E6E">
      <w:pPr>
        <w:spacing w:after="0" w:line="240" w:lineRule="auto"/>
        <w:jc w:val="both"/>
      </w:pPr>
    </w:p>
    <w:p w14:paraId="271BB842" w14:textId="51A4C59E" w:rsidR="00C77E6E" w:rsidRDefault="00AF4927" w:rsidP="00C77E6E">
      <w:pPr>
        <w:spacing w:after="0" w:line="240" w:lineRule="auto"/>
        <w:jc w:val="both"/>
      </w:pPr>
      <w:r>
        <w:t xml:space="preserve">Ab dem </w:t>
      </w:r>
      <w:r w:rsidRPr="00C77E6E">
        <w:rPr>
          <w:b/>
          <w:bCs/>
        </w:rPr>
        <w:t>07.06.2021</w:t>
      </w:r>
      <w:r>
        <w:t xml:space="preserve"> gehen wir in den</w:t>
      </w:r>
      <w:r w:rsidRPr="00C77E6E">
        <w:rPr>
          <w:b/>
          <w:bCs/>
        </w:rPr>
        <w:t xml:space="preserve"> Regelbetrieb</w:t>
      </w:r>
      <w:r>
        <w:t xml:space="preserve"> </w:t>
      </w:r>
      <w:r w:rsidR="00C77E6E">
        <w:t xml:space="preserve">(Phase Grün) </w:t>
      </w:r>
      <w:r>
        <w:t>mit vorbeugendem Infektionsschutz über.</w:t>
      </w:r>
      <w:r w:rsidR="00C77E6E">
        <w:t xml:space="preserve"> </w:t>
      </w:r>
      <w:r w:rsidR="000D04B5">
        <w:t xml:space="preserve">In dieser Stufe besteht in der Einrichtung </w:t>
      </w:r>
      <w:r w:rsidR="000D04B5" w:rsidRPr="00AF4927">
        <w:rPr>
          <w:b/>
          <w:bCs/>
        </w:rPr>
        <w:t>kein</w:t>
      </w:r>
      <w:r w:rsidR="000D04B5">
        <w:t xml:space="preserve"> erhöhtes Risiko für die Verbreitung einer SARS-CoV-2-Infektion. </w:t>
      </w:r>
      <w:r w:rsidR="000D04B5" w:rsidRPr="00AF4927">
        <w:t>Alle Kinder erhalten das volle Bildungs-, Betreuungs- und Erziehungsangebot</w:t>
      </w:r>
      <w:r>
        <w:t xml:space="preserve">. </w:t>
      </w:r>
    </w:p>
    <w:p w14:paraId="393E1CF5" w14:textId="6CC4EAF1" w:rsidR="00C77E6E" w:rsidRPr="008B588B" w:rsidRDefault="00C77E6E" w:rsidP="00C77E6E">
      <w:pPr>
        <w:spacing w:after="0" w:line="240" w:lineRule="auto"/>
        <w:jc w:val="both"/>
        <w:rPr>
          <w:u w:val="single"/>
        </w:rPr>
      </w:pPr>
      <w:r w:rsidRPr="008B588B">
        <w:rPr>
          <w:u w:val="single"/>
        </w:rPr>
        <w:t>Daraus ergeben sich folgende Änderungen:</w:t>
      </w:r>
    </w:p>
    <w:p w14:paraId="59761004" w14:textId="59403A3D" w:rsidR="00C77E6E" w:rsidRDefault="00C77E6E" w:rsidP="00C77E6E">
      <w:pPr>
        <w:pStyle w:val="Listenabsatz"/>
        <w:numPr>
          <w:ilvl w:val="0"/>
          <w:numId w:val="1"/>
        </w:numPr>
        <w:spacing w:after="0" w:line="240" w:lineRule="auto"/>
        <w:jc w:val="both"/>
      </w:pPr>
      <w:r>
        <w:t>eine Betreuung ist wieder in der Zeit zwischen 6:00 und 17:00 Uhr möglich</w:t>
      </w:r>
      <w:r w:rsidR="00E01A51">
        <w:t>,</w:t>
      </w:r>
      <w:r>
        <w:t xml:space="preserve"> ohne vorherige Anmeldung (je nach Vereinbarungen im Betreuungsvertrag)</w:t>
      </w:r>
    </w:p>
    <w:p w14:paraId="7D957849" w14:textId="77777777" w:rsidR="00E01A51" w:rsidRDefault="00C77E6E" w:rsidP="00C77E6E">
      <w:pPr>
        <w:pStyle w:val="Listenabsatz"/>
        <w:numPr>
          <w:ilvl w:val="0"/>
          <w:numId w:val="1"/>
        </w:numPr>
        <w:spacing w:after="0" w:line="240" w:lineRule="auto"/>
        <w:jc w:val="both"/>
      </w:pPr>
      <w:r>
        <w:t xml:space="preserve">der Früh- bzw. Spätdienst findet wieder in den dafür vorgesehenen Räumen statt </w:t>
      </w:r>
    </w:p>
    <w:p w14:paraId="5FC404DB" w14:textId="100727FB" w:rsidR="00C77E6E" w:rsidRDefault="00C77E6E" w:rsidP="00E01A51">
      <w:pPr>
        <w:pStyle w:val="Listenabsatz"/>
        <w:spacing w:after="0" w:line="240" w:lineRule="auto"/>
        <w:jc w:val="both"/>
      </w:pPr>
      <w:r>
        <w:t>(im Frühdienst bitte am Haupteingang bei Gruppe 1 &amp; 2 klingeln)</w:t>
      </w:r>
    </w:p>
    <w:p w14:paraId="65632A4A" w14:textId="7AD94D87" w:rsidR="00C77E6E" w:rsidRDefault="00C77E6E" w:rsidP="00C77E6E">
      <w:pPr>
        <w:pStyle w:val="Listenabsatz"/>
        <w:numPr>
          <w:ilvl w:val="0"/>
          <w:numId w:val="1"/>
        </w:numPr>
        <w:spacing w:after="0" w:line="240" w:lineRule="auto"/>
        <w:jc w:val="both"/>
      </w:pPr>
      <w:r>
        <w:t>die pädagogischen Mitarbeiter</w:t>
      </w:r>
      <w:r w:rsidR="00C100C1">
        <w:t>*</w:t>
      </w:r>
      <w:r>
        <w:t xml:space="preserve">innen sind nicht </w:t>
      </w:r>
      <w:r w:rsidR="00C100C1">
        <w:t xml:space="preserve">mehr </w:t>
      </w:r>
      <w:r>
        <w:t xml:space="preserve">festen Gruppen zugeordnet und können </w:t>
      </w:r>
      <w:r w:rsidR="00C100C1">
        <w:t xml:space="preserve">wieder </w:t>
      </w:r>
      <w:r>
        <w:t>gruppenübergreifend tätig werden</w:t>
      </w:r>
    </w:p>
    <w:p w14:paraId="34E26321" w14:textId="448156A3" w:rsidR="00C77E6E" w:rsidRDefault="00C77E6E" w:rsidP="00C77E6E">
      <w:pPr>
        <w:pStyle w:val="Listenabsatz"/>
        <w:numPr>
          <w:ilvl w:val="0"/>
          <w:numId w:val="1"/>
        </w:numPr>
        <w:spacing w:after="0" w:line="240" w:lineRule="auto"/>
        <w:jc w:val="both"/>
      </w:pPr>
      <w:r>
        <w:t xml:space="preserve">eine Durchmischung der Kinder ist grundsätzlich wieder erlaubt, wird jedoch nach </w:t>
      </w:r>
      <w:r w:rsidR="00E01A51">
        <w:t>Möglichkeit vermieden</w:t>
      </w:r>
      <w:r>
        <w:t xml:space="preserve"> (Ausnahme im Früh- und Spätdienst)</w:t>
      </w:r>
    </w:p>
    <w:p w14:paraId="31BFD0F5" w14:textId="77777777" w:rsidR="00E01A51" w:rsidRDefault="00E01A51" w:rsidP="00E01A51">
      <w:pPr>
        <w:pStyle w:val="Listenabsatz"/>
        <w:spacing w:after="0" w:line="240" w:lineRule="auto"/>
        <w:jc w:val="both"/>
      </w:pPr>
    </w:p>
    <w:p w14:paraId="36CB24D1" w14:textId="21E8323C" w:rsidR="00C77E6E" w:rsidRPr="008B588B" w:rsidRDefault="00C77E6E" w:rsidP="00C77E6E">
      <w:pPr>
        <w:spacing w:after="0" w:line="240" w:lineRule="auto"/>
        <w:jc w:val="both"/>
        <w:rPr>
          <w:u w:val="single"/>
        </w:rPr>
      </w:pPr>
      <w:r w:rsidRPr="008B588B">
        <w:rPr>
          <w:u w:val="single"/>
        </w:rPr>
        <w:t>Folgende Maßnahmen bleiben weiterhin bestehen:</w:t>
      </w:r>
    </w:p>
    <w:p w14:paraId="06EFF8A9" w14:textId="754EFEB0" w:rsidR="00113B6E" w:rsidRDefault="00C77E6E" w:rsidP="00B43311">
      <w:pPr>
        <w:pStyle w:val="Listenabsatz"/>
        <w:numPr>
          <w:ilvl w:val="0"/>
          <w:numId w:val="1"/>
        </w:numPr>
        <w:spacing w:after="0" w:line="240" w:lineRule="auto"/>
        <w:jc w:val="both"/>
      </w:pPr>
      <w:r>
        <w:t>die Kinder werden weiterhin an den zugeordneten Eingangstüren entgegengenommen</w:t>
      </w:r>
    </w:p>
    <w:p w14:paraId="7298125F" w14:textId="0692E2B0" w:rsidR="00C77E6E" w:rsidRDefault="00C77E6E" w:rsidP="00B43311">
      <w:pPr>
        <w:pStyle w:val="Listenabsatz"/>
        <w:numPr>
          <w:ilvl w:val="0"/>
          <w:numId w:val="1"/>
        </w:numPr>
        <w:spacing w:after="0" w:line="240" w:lineRule="auto"/>
        <w:jc w:val="both"/>
      </w:pPr>
      <w:r>
        <w:t>alle Eltern, abholberechtigte</w:t>
      </w:r>
      <w:r w:rsidR="00E82E65">
        <w:t xml:space="preserve"> Personen</w:t>
      </w:r>
      <w:r>
        <w:t xml:space="preserve"> und Mitarbeiter</w:t>
      </w:r>
      <w:r w:rsidR="00E82E65">
        <w:t>/innen</w:t>
      </w:r>
      <w:r>
        <w:t xml:space="preserve"> tragen auf dem Gelände der Einrichtung und bei der Übergabe der Kinder </w:t>
      </w:r>
      <w:r w:rsidR="00E82E65">
        <w:t>eine Mund- Nasenbedeckung</w:t>
      </w:r>
    </w:p>
    <w:p w14:paraId="338509B2" w14:textId="655E4EBA" w:rsidR="00E82E65" w:rsidRDefault="00E82E65" w:rsidP="00B43311">
      <w:pPr>
        <w:pStyle w:val="Listenabsatz"/>
        <w:numPr>
          <w:ilvl w:val="0"/>
          <w:numId w:val="1"/>
        </w:numPr>
        <w:spacing w:after="0" w:line="240" w:lineRule="auto"/>
        <w:jc w:val="both"/>
      </w:pPr>
      <w:r>
        <w:t>die Kinder werden weiterhin in fest zugeordneten Gruppen betreut und nach Möglichkeit nicht vermischt, um eventuelle Infektionsketten zu minimieren</w:t>
      </w:r>
    </w:p>
    <w:p w14:paraId="046BE3F1" w14:textId="671F5731" w:rsidR="00E82E65" w:rsidRDefault="00E82E65" w:rsidP="00B43311">
      <w:pPr>
        <w:pStyle w:val="Listenabsatz"/>
        <w:numPr>
          <w:ilvl w:val="0"/>
          <w:numId w:val="1"/>
        </w:numPr>
        <w:spacing w:after="0" w:line="240" w:lineRule="auto"/>
        <w:jc w:val="both"/>
      </w:pPr>
      <w:r>
        <w:t>die Testungen finden weiterhin 2-mal wöchentlich statt</w:t>
      </w:r>
    </w:p>
    <w:p w14:paraId="27146D42" w14:textId="3677FD65" w:rsidR="00E82E65" w:rsidRDefault="00E82E65" w:rsidP="00E82E65">
      <w:pPr>
        <w:spacing w:after="0" w:line="240" w:lineRule="auto"/>
        <w:jc w:val="both"/>
      </w:pPr>
    </w:p>
    <w:p w14:paraId="3440CDA1" w14:textId="744E4407" w:rsidR="00E82E65" w:rsidRDefault="00E82E65" w:rsidP="00E82E65">
      <w:pPr>
        <w:spacing w:after="0" w:line="240" w:lineRule="auto"/>
        <w:jc w:val="both"/>
      </w:pPr>
      <w:r>
        <w:t xml:space="preserve">Wir hoffen sehr, nun dauerhaft in Phase Grün bleiben zu können und auf lange Sicht ein Stück Normalität zurückzubekommen. Einige Zusatzangebote, wie die Krabbelgruppe, Wassergewöhnung im </w:t>
      </w:r>
      <w:proofErr w:type="spellStart"/>
      <w:r>
        <w:t>Leinebad</w:t>
      </w:r>
      <w:proofErr w:type="spellEnd"/>
      <w:r>
        <w:t xml:space="preserve"> und die Nutzung unserer </w:t>
      </w:r>
      <w:r w:rsidR="00C100C1">
        <w:t xml:space="preserve">hauseigenen </w:t>
      </w:r>
      <w:r>
        <w:t>Sauna werden wir auch wieder ermöglichen, wenn sich die Infektionszahlen weiter nach unten entwickeln</w:t>
      </w:r>
      <w:r w:rsidR="00C100C1">
        <w:t xml:space="preserve"> und </w:t>
      </w:r>
      <w:r w:rsidR="008B588B">
        <w:t>konstant</w:t>
      </w:r>
      <w:r w:rsidR="00C100C1">
        <w:t xml:space="preserve"> bleiben</w:t>
      </w:r>
      <w:r>
        <w:t xml:space="preserve">. Über alle weiteren Veränderungen informieren wir Sie immer zeitnah. </w:t>
      </w:r>
    </w:p>
    <w:p w14:paraId="03904586" w14:textId="0F3873C1" w:rsidR="00E82E65" w:rsidRDefault="00E82E65" w:rsidP="00E82E65">
      <w:pPr>
        <w:spacing w:after="0" w:line="240" w:lineRule="auto"/>
        <w:jc w:val="both"/>
      </w:pPr>
      <w:r>
        <w:t>Bei Fragen stehen wir Ihnen gern telefonisch oder per e- Mail zur Verfügung.</w:t>
      </w:r>
    </w:p>
    <w:p w14:paraId="03BD7474" w14:textId="77777777" w:rsidR="00E82E65" w:rsidRDefault="00E82E65" w:rsidP="00E82E65">
      <w:pPr>
        <w:spacing w:after="0" w:line="240" w:lineRule="auto"/>
        <w:jc w:val="both"/>
      </w:pPr>
    </w:p>
    <w:p w14:paraId="48D31A34" w14:textId="3D9657DC" w:rsidR="00E82E65" w:rsidRDefault="00E82E65" w:rsidP="00E82E65">
      <w:pPr>
        <w:spacing w:after="0" w:line="240" w:lineRule="auto"/>
        <w:jc w:val="both"/>
      </w:pPr>
      <w:r>
        <w:t xml:space="preserve">Mit freundlichen Grüßen </w:t>
      </w:r>
    </w:p>
    <w:p w14:paraId="4BB55708" w14:textId="06D8AC05" w:rsidR="008B588B" w:rsidRDefault="008B588B" w:rsidP="00E82E65">
      <w:pPr>
        <w:spacing w:after="0" w:line="240" w:lineRule="auto"/>
        <w:jc w:val="both"/>
      </w:pPr>
    </w:p>
    <w:p w14:paraId="414BF4B0" w14:textId="19F6D89C" w:rsidR="008B588B" w:rsidRDefault="008B588B" w:rsidP="00E82E65">
      <w:pPr>
        <w:spacing w:after="0" w:line="240" w:lineRule="auto"/>
        <w:jc w:val="both"/>
      </w:pPr>
    </w:p>
    <w:p w14:paraId="2DE095E4" w14:textId="1BE30EAB" w:rsidR="008B588B" w:rsidRDefault="008B588B" w:rsidP="00E82E65">
      <w:pPr>
        <w:spacing w:after="0" w:line="240" w:lineRule="auto"/>
        <w:jc w:val="both"/>
      </w:pPr>
    </w:p>
    <w:p w14:paraId="70B66A7E" w14:textId="77777777" w:rsidR="008B588B" w:rsidRDefault="008B588B" w:rsidP="00E82E65">
      <w:pPr>
        <w:spacing w:after="0" w:line="240" w:lineRule="auto"/>
        <w:jc w:val="both"/>
      </w:pPr>
    </w:p>
    <w:p w14:paraId="2675D9BF" w14:textId="65A12A0F" w:rsidR="00E82E65" w:rsidRDefault="00E82E65" w:rsidP="00E82E65">
      <w:pPr>
        <w:spacing w:after="0" w:line="240" w:lineRule="auto"/>
        <w:jc w:val="both"/>
      </w:pPr>
      <w:r>
        <w:t>Louise Kaufhold</w:t>
      </w:r>
    </w:p>
    <w:p w14:paraId="72D7743D" w14:textId="2C29532F" w:rsidR="00E82E65" w:rsidRDefault="00E82E65" w:rsidP="00E82E65">
      <w:pPr>
        <w:spacing w:after="0" w:line="240" w:lineRule="auto"/>
        <w:jc w:val="both"/>
      </w:pPr>
      <w:r>
        <w:t>Leitung</w:t>
      </w:r>
    </w:p>
    <w:sectPr w:rsidR="00E82E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627F4"/>
    <w:multiLevelType w:val="hybridMultilevel"/>
    <w:tmpl w:val="D3A88DB8"/>
    <w:lvl w:ilvl="0" w:tplc="2826A98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6E"/>
    <w:rsid w:val="000D04B5"/>
    <w:rsid w:val="00113B6E"/>
    <w:rsid w:val="001A197C"/>
    <w:rsid w:val="006860D7"/>
    <w:rsid w:val="008B588B"/>
    <w:rsid w:val="00AF4927"/>
    <w:rsid w:val="00C100C1"/>
    <w:rsid w:val="00C77E6E"/>
    <w:rsid w:val="00E01A51"/>
    <w:rsid w:val="00E8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A6B7"/>
  <w15:chartTrackingRefBased/>
  <w15:docId w15:val="{B25146A9-C04D-4398-98A4-8E65094F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77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Kaufhold</dc:creator>
  <cp:keywords/>
  <dc:description/>
  <cp:lastModifiedBy>Louise Kaufhold</cp:lastModifiedBy>
  <cp:revision>3</cp:revision>
  <cp:lastPrinted>2021-06-04T12:07:00Z</cp:lastPrinted>
  <dcterms:created xsi:type="dcterms:W3CDTF">2021-06-04T05:50:00Z</dcterms:created>
  <dcterms:modified xsi:type="dcterms:W3CDTF">2021-06-04T12:09:00Z</dcterms:modified>
</cp:coreProperties>
</file>